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63F986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right"/>
        <w:outlineLvl w:val="0"/>
        <w:rPr>
          <w:rFonts w:ascii="Calibri" w:hAnsi="Calibri" w:cs="Calibri"/>
          <w:color w:val="000000" w:themeColor="text1"/>
          <w:sz w:val="22"/>
          <w:szCs w:val="22"/>
        </w:rPr>
      </w:pPr>
      <w:bookmarkStart w:id="0" w:name="_GoBack"/>
      <w:bookmarkEnd w:id="0"/>
    </w:p>
    <w:p w14:paraId="4763C030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right"/>
        <w:outlineLvl w:val="0"/>
        <w:rPr>
          <w:rFonts w:ascii="Calibri" w:hAnsi="Calibri" w:cs="Calibri"/>
          <w:color w:val="000000" w:themeColor="text1"/>
          <w:sz w:val="22"/>
          <w:szCs w:val="22"/>
        </w:rPr>
      </w:pPr>
    </w:p>
    <w:p w14:paraId="0EF8CBFC" w14:textId="04FC682E" w:rsidR="00D16178" w:rsidRPr="00552C93" w:rsidRDefault="00692F37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right"/>
        <w:outlineLvl w:val="0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Z</w:t>
      </w:r>
      <w:r w:rsidR="008E4856">
        <w:rPr>
          <w:rFonts w:ascii="Calibri" w:hAnsi="Calibri" w:cs="Calibri"/>
          <w:color w:val="000000" w:themeColor="text1"/>
          <w:sz w:val="22"/>
          <w:szCs w:val="22"/>
        </w:rPr>
        <w:t>ałącznik nr 2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do zapytania ofertowego nr </w:t>
      </w:r>
      <w:bookmarkStart w:id="1" w:name="_Hlk20922620"/>
      <w:r w:rsidR="003F4DB5">
        <w:rPr>
          <w:rFonts w:ascii="Calibri" w:hAnsi="Calibri" w:cs="Calibri"/>
          <w:color w:val="000000" w:themeColor="text1"/>
          <w:sz w:val="22"/>
          <w:szCs w:val="22"/>
        </w:rPr>
        <w:t>1/01/2022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D0153A"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bookmarkEnd w:id="1"/>
    </w:p>
    <w:p w14:paraId="79B63592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</w:p>
    <w:p w14:paraId="5E3216A0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>Oświadczenie  o zachowaniu poufności</w:t>
      </w:r>
    </w:p>
    <w:p w14:paraId="429AEA3E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</w:tblGrid>
      <w:tr w:rsidR="00552C93" w:rsidRPr="00552C93" w14:paraId="79CDC761" w14:textId="77777777" w:rsidTr="00B87F29">
        <w:tc>
          <w:tcPr>
            <w:tcW w:w="4536" w:type="dxa"/>
            <w:shd w:val="clear" w:color="auto" w:fill="auto"/>
          </w:tcPr>
          <w:p w14:paraId="4C191880" w14:textId="60B4BAFB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ind w:left="0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552C93" w:rsidRPr="00552C93" w14:paraId="1124ADE8" w14:textId="77777777" w:rsidTr="00B87F29">
        <w:tc>
          <w:tcPr>
            <w:tcW w:w="4536" w:type="dxa"/>
            <w:shd w:val="clear" w:color="auto" w:fill="auto"/>
          </w:tcPr>
          <w:p w14:paraId="6666CF1E" w14:textId="77777777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spacing w:after="120"/>
              <w:ind w:left="0"/>
              <w:jc w:val="center"/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</w:pPr>
            <w:r w:rsidRPr="00552C93"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  <w:t>Nazwa Oferenta</w:t>
            </w:r>
          </w:p>
        </w:tc>
      </w:tr>
      <w:tr w:rsidR="00552C93" w:rsidRPr="00552C93" w14:paraId="27206B6A" w14:textId="77777777" w:rsidTr="00B87F29">
        <w:tc>
          <w:tcPr>
            <w:tcW w:w="4536" w:type="dxa"/>
            <w:shd w:val="clear" w:color="auto" w:fill="auto"/>
          </w:tcPr>
          <w:p w14:paraId="4730685C" w14:textId="04D7368F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ind w:left="0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552C93" w:rsidRPr="00552C93" w14:paraId="30030F43" w14:textId="77777777" w:rsidTr="00B87F29">
        <w:tc>
          <w:tcPr>
            <w:tcW w:w="4536" w:type="dxa"/>
            <w:shd w:val="clear" w:color="auto" w:fill="auto"/>
          </w:tcPr>
          <w:p w14:paraId="21C57AC1" w14:textId="77777777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spacing w:after="120"/>
              <w:ind w:left="0"/>
              <w:jc w:val="center"/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</w:pPr>
            <w:r w:rsidRPr="00552C93"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  <w:t>Adres</w:t>
            </w:r>
          </w:p>
        </w:tc>
      </w:tr>
      <w:tr w:rsidR="00552C93" w:rsidRPr="00552C93" w14:paraId="7C158422" w14:textId="77777777" w:rsidTr="00B87F29">
        <w:tc>
          <w:tcPr>
            <w:tcW w:w="4536" w:type="dxa"/>
            <w:shd w:val="clear" w:color="auto" w:fill="auto"/>
          </w:tcPr>
          <w:p w14:paraId="006D4C52" w14:textId="240C90F1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ind w:left="0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D16178" w:rsidRPr="00552C93" w14:paraId="691C7DA2" w14:textId="77777777" w:rsidTr="00B87F29">
        <w:tc>
          <w:tcPr>
            <w:tcW w:w="4536" w:type="dxa"/>
            <w:shd w:val="clear" w:color="auto" w:fill="auto"/>
          </w:tcPr>
          <w:p w14:paraId="607AFBD8" w14:textId="77777777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spacing w:after="120"/>
              <w:ind w:left="0"/>
              <w:jc w:val="center"/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</w:pPr>
            <w:r w:rsidRPr="00552C93"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  <w:t>NIP</w:t>
            </w:r>
          </w:p>
        </w:tc>
      </w:tr>
    </w:tbl>
    <w:p w14:paraId="050CACD6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rPr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524F4051" w14:textId="42D9CEA0" w:rsidR="00D16178" w:rsidRDefault="00D16178" w:rsidP="00D16178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>W związku z ubieganie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 xml:space="preserve">m 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się o uzyskanie dostępu do informacji firmy </w:t>
      </w:r>
      <w:r w:rsidR="004F66D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 w zakresie objętym tajemnicą przedsiębiorstwa, które to informacje dotyczą technicznego opisu przedmiotu zamówienia w ramach zapytania ofertowego nr </w:t>
      </w:r>
      <w:r w:rsidR="005D466C" w:rsidRPr="00552C93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E906FE">
        <w:rPr>
          <w:rFonts w:ascii="Calibri" w:hAnsi="Calibri" w:cs="Calibri"/>
          <w:color w:val="000000" w:themeColor="text1"/>
          <w:sz w:val="22"/>
          <w:szCs w:val="22"/>
        </w:rPr>
        <w:t>/</w:t>
      </w:r>
      <w:r w:rsidR="007632FB">
        <w:rPr>
          <w:rFonts w:ascii="Calibri" w:hAnsi="Calibri" w:cs="Calibri"/>
          <w:color w:val="000000" w:themeColor="text1"/>
          <w:sz w:val="22"/>
          <w:szCs w:val="22"/>
        </w:rPr>
        <w:t>01</w:t>
      </w:r>
      <w:r w:rsidR="00111F13">
        <w:rPr>
          <w:rFonts w:ascii="Calibri" w:hAnsi="Calibri" w:cs="Calibri"/>
          <w:color w:val="000000" w:themeColor="text1"/>
          <w:sz w:val="22"/>
          <w:szCs w:val="22"/>
        </w:rPr>
        <w:t>/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>202</w:t>
      </w:r>
      <w:r w:rsidR="007632FB">
        <w:rPr>
          <w:rFonts w:ascii="Calibri" w:hAnsi="Calibri" w:cs="Calibri"/>
          <w:color w:val="000000" w:themeColor="text1"/>
          <w:sz w:val="22"/>
          <w:szCs w:val="22"/>
        </w:rPr>
        <w:t>2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5D466C"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>(zwane dalej informacjami poufnymi):</w:t>
      </w:r>
    </w:p>
    <w:p w14:paraId="7C003BC7" w14:textId="77777777" w:rsidR="00B67CAA" w:rsidRPr="00552C93" w:rsidRDefault="00B67CAA" w:rsidP="00D16178">
      <w:pPr>
        <w:jc w:val="both"/>
        <w:rPr>
          <w:rFonts w:ascii="Calibri" w:hAnsi="Calibri" w:cs="Calibri"/>
          <w:color w:val="000000" w:themeColor="text1"/>
          <w:sz w:val="22"/>
          <w:szCs w:val="22"/>
          <w:lang w:bidi="pl-PL"/>
        </w:rPr>
      </w:pPr>
    </w:p>
    <w:p w14:paraId="45635491" w14:textId="539A0356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Oświadczam, że zobowiązuję się do zachowania z najwyższą starannością w tajemnicy wszelkich informacji uzyskanych od firmy 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 od jej doradców, konsultantów jak i od wszystkich innych uczestników postępowania, w zakresie opisu przedmiotu zamówienia </w:t>
      </w:r>
    </w:p>
    <w:p w14:paraId="0EB02328" w14:textId="77777777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Oświadczam, że ponoszę pełną i nieograniczoną odpowiedzialność za szkodę wywołaną ujawnieniem informacji poufnych w szczególności wynikłą z przekazania lub udostępnienia danych innym podmiotom i osobom nieuprawnionym oraz za brak odpowiedniego zabezpieczenia informacji poufnych, który umożliwi lub potencjalnie może umożliwić dostęp do nich innym podmiotom i osobom nieuprawnionym. </w:t>
      </w:r>
    </w:p>
    <w:p w14:paraId="16417F43" w14:textId="5AF9D708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Przyjmuję do wiadomości, iż powielanie, utrwalanie na nośnikach informacji jakichkolwiek informacji poufnych jest dozwolone jedynie za zgodą firmy 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</w:t>
      </w:r>
    </w:p>
    <w:p w14:paraId="69BBFCFD" w14:textId="527D1EB3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Zobowiązuję się do zachowania w tajemnicy informacji poufnych nieodwołalnie i bezterminowo. Obowiązek zachowania poufności informacji poufnych wygasa jedynie w odniesieniu do tych informacji, które zostaną upowszechnione w wyniku okoliczności nie stanowiących naruszenia zobowiązania jakiegokolwiek podmiotu do zachowania poufności oraz jeżeli wymagają tego bezwzględnie obowiązujące przepisy prawa polskiego w zakresie wynikającym z tych przepisów. W drugim przypadku zobowiązuję się niezwłocznie powiadomić firmę 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 o obowiązku ujawnienia informacji oraz podjąć wszelkie prawnie dopuszczalne kroki zmierzające do zminimalizowania zakresu ujawnianych informacji. </w:t>
      </w:r>
    </w:p>
    <w:p w14:paraId="6BE552F8" w14:textId="77777777" w:rsidR="00D16178" w:rsidRPr="00552C93" w:rsidRDefault="00D16178" w:rsidP="00D16178">
      <w:pPr>
        <w:pStyle w:val="Normalny1"/>
        <w:jc w:val="both"/>
        <w:rPr>
          <w:rFonts w:ascii="Calibri" w:hAnsi="Calibri"/>
          <w:color w:val="000000" w:themeColor="text1"/>
        </w:rPr>
      </w:pPr>
    </w:p>
    <w:tbl>
      <w:tblPr>
        <w:tblW w:w="8787" w:type="dxa"/>
        <w:jc w:val="center"/>
        <w:tblLayout w:type="fixed"/>
        <w:tblLook w:val="0000" w:firstRow="0" w:lastRow="0" w:firstColumn="0" w:lastColumn="0" w:noHBand="0" w:noVBand="0"/>
      </w:tblPr>
      <w:tblGrid>
        <w:gridCol w:w="3685"/>
        <w:gridCol w:w="5102"/>
      </w:tblGrid>
      <w:tr w:rsidR="00D16178" w:rsidRPr="00552C93" w14:paraId="7B6446C1" w14:textId="77777777" w:rsidTr="00CA3A19">
        <w:trPr>
          <w:jc w:val="center"/>
        </w:trPr>
        <w:tc>
          <w:tcPr>
            <w:tcW w:w="3685" w:type="dxa"/>
            <w:shd w:val="clear" w:color="auto" w:fill="auto"/>
            <w:vAlign w:val="center"/>
          </w:tcPr>
          <w:p w14:paraId="57ACE4DC" w14:textId="77777777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1ED4B400" w14:textId="5B47F91F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552C93">
              <w:rPr>
                <w:rFonts w:ascii="Calibri" w:hAnsi="Calibri"/>
                <w:color w:val="000000" w:themeColor="text1"/>
              </w:rPr>
              <w:t>…………………………</w:t>
            </w:r>
            <w:r w:rsidR="00880B49" w:rsidRPr="00552C93">
              <w:rPr>
                <w:rFonts w:ascii="Calibri" w:hAnsi="Calibri"/>
                <w:color w:val="000000" w:themeColor="text1"/>
              </w:rPr>
              <w:t>…………………</w:t>
            </w:r>
            <w:r w:rsidRPr="00552C93">
              <w:rPr>
                <w:rFonts w:ascii="Calibri" w:hAnsi="Calibri"/>
                <w:color w:val="000000" w:themeColor="text1"/>
              </w:rPr>
              <w:t>…………..……</w:t>
            </w:r>
          </w:p>
          <w:p w14:paraId="610A22F0" w14:textId="161220F5" w:rsidR="00D16178" w:rsidRPr="00552C93" w:rsidRDefault="00D16178" w:rsidP="00880B49">
            <w:pPr>
              <w:pStyle w:val="Normalny1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552C93">
              <w:rPr>
                <w:rFonts w:ascii="Calibri" w:hAnsi="Calibri"/>
                <w:i/>
                <w:color w:val="000000" w:themeColor="text1"/>
              </w:rPr>
              <w:t>Miejscowość, data</w:t>
            </w:r>
          </w:p>
        </w:tc>
        <w:tc>
          <w:tcPr>
            <w:tcW w:w="5102" w:type="dxa"/>
            <w:shd w:val="clear" w:color="auto" w:fill="auto"/>
            <w:vAlign w:val="center"/>
          </w:tcPr>
          <w:p w14:paraId="5CEB4134" w14:textId="77777777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483156EF" w14:textId="304ED231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552C93">
              <w:rPr>
                <w:rFonts w:ascii="Calibri" w:hAnsi="Calibri"/>
                <w:color w:val="000000" w:themeColor="text1"/>
              </w:rPr>
              <w:t>……………………</w:t>
            </w:r>
            <w:r w:rsidR="00880B49" w:rsidRPr="00552C93">
              <w:rPr>
                <w:rFonts w:ascii="Calibri" w:hAnsi="Calibri"/>
                <w:color w:val="000000" w:themeColor="text1"/>
              </w:rPr>
              <w:t>…..</w:t>
            </w:r>
            <w:r w:rsidRPr="00552C93">
              <w:rPr>
                <w:rFonts w:ascii="Calibri" w:hAnsi="Calibri"/>
                <w:color w:val="000000" w:themeColor="text1"/>
              </w:rPr>
              <w:t>……</w:t>
            </w:r>
            <w:r w:rsidR="00CA3A19" w:rsidRPr="00552C93">
              <w:rPr>
                <w:rFonts w:ascii="Calibri" w:hAnsi="Calibri"/>
                <w:color w:val="000000" w:themeColor="text1"/>
              </w:rPr>
              <w:t>……….</w:t>
            </w:r>
            <w:r w:rsidRPr="00552C93">
              <w:rPr>
                <w:rFonts w:ascii="Calibri" w:hAnsi="Calibri"/>
                <w:color w:val="000000" w:themeColor="text1"/>
              </w:rPr>
              <w:t>…………</w:t>
            </w:r>
            <w:r w:rsidR="00880B49" w:rsidRPr="00552C93">
              <w:rPr>
                <w:rFonts w:ascii="Calibri" w:hAnsi="Calibri"/>
                <w:color w:val="000000" w:themeColor="text1"/>
              </w:rPr>
              <w:t>…………………..</w:t>
            </w:r>
            <w:r w:rsidRPr="00552C93">
              <w:rPr>
                <w:rFonts w:ascii="Calibri" w:hAnsi="Calibri"/>
                <w:color w:val="000000" w:themeColor="text1"/>
              </w:rPr>
              <w:t>…………………</w:t>
            </w:r>
          </w:p>
          <w:p w14:paraId="27E0F002" w14:textId="66793010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552C93">
              <w:rPr>
                <w:rFonts w:ascii="Calibri" w:hAnsi="Calibri"/>
                <w:i/>
                <w:color w:val="000000" w:themeColor="text1"/>
              </w:rPr>
              <w:t>Podpis</w:t>
            </w:r>
            <w:r w:rsidR="00880B49" w:rsidRPr="00552C93">
              <w:rPr>
                <w:rFonts w:ascii="Calibri" w:hAnsi="Calibri"/>
                <w:i/>
                <w:color w:val="000000" w:themeColor="text1"/>
              </w:rPr>
              <w:t xml:space="preserve">  osób </w:t>
            </w:r>
            <w:r w:rsidRPr="00552C93">
              <w:rPr>
                <w:rFonts w:ascii="Calibri" w:hAnsi="Calibri"/>
                <w:i/>
                <w:color w:val="000000" w:themeColor="text1"/>
              </w:rPr>
              <w:t xml:space="preserve"> upoważni</w:t>
            </w:r>
            <w:r w:rsidR="00880B49" w:rsidRPr="00552C93">
              <w:rPr>
                <w:rFonts w:ascii="Calibri" w:hAnsi="Calibri"/>
                <w:i/>
                <w:color w:val="000000" w:themeColor="text1"/>
              </w:rPr>
              <w:t xml:space="preserve">onych do reprezentowania </w:t>
            </w:r>
            <w:r w:rsidRPr="00552C93">
              <w:rPr>
                <w:rFonts w:ascii="Calibri" w:hAnsi="Calibri"/>
                <w:i/>
                <w:color w:val="000000" w:themeColor="text1"/>
              </w:rPr>
              <w:t>Oferenta</w:t>
            </w:r>
          </w:p>
        </w:tc>
      </w:tr>
    </w:tbl>
    <w:p w14:paraId="31136055" w14:textId="77777777" w:rsidR="00623455" w:rsidRPr="00552C93" w:rsidRDefault="00623455">
      <w:pPr>
        <w:rPr>
          <w:color w:val="000000" w:themeColor="text1"/>
        </w:rPr>
      </w:pPr>
    </w:p>
    <w:sectPr w:rsidR="00623455" w:rsidRPr="00552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51EBDA" w14:textId="77777777" w:rsidR="00DC5F76" w:rsidRDefault="00DC5F76" w:rsidP="00D16178">
      <w:r>
        <w:separator/>
      </w:r>
    </w:p>
  </w:endnote>
  <w:endnote w:type="continuationSeparator" w:id="0">
    <w:p w14:paraId="0F29E3E0" w14:textId="77777777" w:rsidR="00DC5F76" w:rsidRDefault="00DC5F76" w:rsidP="00D16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639A10" w14:textId="77777777" w:rsidR="00DC5F76" w:rsidRDefault="00DC5F76" w:rsidP="00D16178">
      <w:r>
        <w:separator/>
      </w:r>
    </w:p>
  </w:footnote>
  <w:footnote w:type="continuationSeparator" w:id="0">
    <w:p w14:paraId="770B8AA5" w14:textId="77777777" w:rsidR="00DC5F76" w:rsidRDefault="00DC5F76" w:rsidP="00D16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462EDC"/>
    <w:multiLevelType w:val="multilevel"/>
    <w:tmpl w:val="7FE641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455"/>
    <w:rsid w:val="000530F7"/>
    <w:rsid w:val="00111F13"/>
    <w:rsid w:val="00162E71"/>
    <w:rsid w:val="00171439"/>
    <w:rsid w:val="003443B7"/>
    <w:rsid w:val="003656B7"/>
    <w:rsid w:val="003902AE"/>
    <w:rsid w:val="003D2F66"/>
    <w:rsid w:val="003F4DB5"/>
    <w:rsid w:val="00407B92"/>
    <w:rsid w:val="004D7755"/>
    <w:rsid w:val="004E0AFE"/>
    <w:rsid w:val="004F66DD"/>
    <w:rsid w:val="00552C93"/>
    <w:rsid w:val="005D466C"/>
    <w:rsid w:val="00623455"/>
    <w:rsid w:val="00636D66"/>
    <w:rsid w:val="00692F37"/>
    <w:rsid w:val="006B1CE0"/>
    <w:rsid w:val="006B4BF1"/>
    <w:rsid w:val="00756803"/>
    <w:rsid w:val="00762A6D"/>
    <w:rsid w:val="007632FB"/>
    <w:rsid w:val="007A12C4"/>
    <w:rsid w:val="00880B49"/>
    <w:rsid w:val="008C5896"/>
    <w:rsid w:val="008E4856"/>
    <w:rsid w:val="00932BCD"/>
    <w:rsid w:val="0094511D"/>
    <w:rsid w:val="009B2F32"/>
    <w:rsid w:val="009F4C37"/>
    <w:rsid w:val="009F5D7C"/>
    <w:rsid w:val="00B03FB7"/>
    <w:rsid w:val="00B057C7"/>
    <w:rsid w:val="00B306AD"/>
    <w:rsid w:val="00B35D78"/>
    <w:rsid w:val="00B67CAA"/>
    <w:rsid w:val="00B70AF8"/>
    <w:rsid w:val="00B87F29"/>
    <w:rsid w:val="00CA3A19"/>
    <w:rsid w:val="00D0153A"/>
    <w:rsid w:val="00D16178"/>
    <w:rsid w:val="00D1743E"/>
    <w:rsid w:val="00DC5F76"/>
    <w:rsid w:val="00E428F8"/>
    <w:rsid w:val="00E906FE"/>
    <w:rsid w:val="00F3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B45A2"/>
  <w15:chartTrackingRefBased/>
  <w15:docId w15:val="{7C33A961-26D7-48C5-ACA0-53BA08DEE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1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dresatkolejnewiersze">
    <w:name w:val="Adresat kolejne wiersze"/>
    <w:basedOn w:val="Normalny"/>
    <w:rsid w:val="00D16178"/>
    <w:pPr>
      <w:tabs>
        <w:tab w:val="left" w:pos="4253"/>
      </w:tabs>
      <w:suppressAutoHyphens w:val="0"/>
      <w:ind w:left="4253"/>
      <w:jc w:val="both"/>
    </w:pPr>
    <w:rPr>
      <w:rFonts w:ascii="Arial" w:hAnsi="Arial"/>
      <w:b/>
      <w:lang w:eastAsia="pl-PL"/>
    </w:rPr>
  </w:style>
  <w:style w:type="paragraph" w:customStyle="1" w:styleId="Normalny1">
    <w:name w:val="Normalny1"/>
    <w:basedOn w:val="Normalny"/>
    <w:rsid w:val="00D16178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D161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6178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161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617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DELL</cp:lastModifiedBy>
  <cp:revision>2</cp:revision>
  <dcterms:created xsi:type="dcterms:W3CDTF">2022-01-10T20:31:00Z</dcterms:created>
  <dcterms:modified xsi:type="dcterms:W3CDTF">2022-01-10T20:31:00Z</dcterms:modified>
</cp:coreProperties>
</file>